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3" w:rsidRPr="009C5B0B" w:rsidRDefault="00A87983" w:rsidP="00A87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4324">
        <w:rPr>
          <w:rFonts w:ascii="Times New Roman" w:hAnsi="Times New Roman" w:cs="Times New Roman"/>
          <w:b/>
          <w:sz w:val="36"/>
          <w:szCs w:val="36"/>
        </w:rPr>
        <w:t>Расписание ВПР-2025</w:t>
      </w:r>
      <w:r w:rsidR="00D918E0" w:rsidRPr="00A4432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918E0" w:rsidRPr="00A44324">
        <w:rPr>
          <w:rFonts w:ascii="Times New Roman" w:hAnsi="Times New Roman" w:cs="Times New Roman"/>
          <w:b/>
          <w:sz w:val="36"/>
          <w:szCs w:val="36"/>
        </w:rPr>
        <w:br/>
      </w:r>
      <w:r w:rsidRPr="009C5B0B">
        <w:rPr>
          <w:rFonts w:ascii="Times New Roman" w:hAnsi="Times New Roman" w:cs="Times New Roman"/>
          <w:sz w:val="28"/>
          <w:szCs w:val="28"/>
        </w:rPr>
        <w:t xml:space="preserve">(основание: приказ </w:t>
      </w:r>
      <w:proofErr w:type="spellStart"/>
      <w:r w:rsidRPr="009C5B0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C5B0B">
        <w:rPr>
          <w:rFonts w:ascii="Times New Roman" w:hAnsi="Times New Roman" w:cs="Times New Roman"/>
          <w:sz w:val="28"/>
          <w:szCs w:val="28"/>
        </w:rPr>
        <w:t xml:space="preserve"> от 13.05.2024 № 1008)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9"/>
        <w:gridCol w:w="989"/>
        <w:gridCol w:w="858"/>
        <w:gridCol w:w="4529"/>
        <w:gridCol w:w="3081"/>
      </w:tblGrid>
      <w:tr w:rsidR="00AE5E4E" w:rsidRPr="005E7795" w:rsidTr="001E4F2E">
        <w:trPr>
          <w:trHeight w:val="170"/>
          <w:tblHeader/>
        </w:trPr>
        <w:tc>
          <w:tcPr>
            <w:tcW w:w="4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099E" w:rsidRPr="00A87983" w:rsidRDefault="00E5099E" w:rsidP="00A8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5099E" w:rsidRPr="00A87983" w:rsidRDefault="00E5099E" w:rsidP="00A8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E5099E" w:rsidRPr="00A87983" w:rsidRDefault="00E5099E" w:rsidP="00A8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:rsidR="00E5099E" w:rsidRPr="00A87983" w:rsidRDefault="00E5099E" w:rsidP="00A8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0" w:type="pct"/>
            <w:tcBorders>
              <w:top w:val="double" w:sz="4" w:space="0" w:color="auto"/>
            </w:tcBorders>
            <w:vAlign w:val="center"/>
          </w:tcPr>
          <w:p w:rsidR="00E5099E" w:rsidRPr="00A87983" w:rsidRDefault="00E5099E" w:rsidP="00A879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7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099E" w:rsidRPr="00A87983" w:rsidRDefault="00E5099E" w:rsidP="00AE5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Продолжит.,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0" w:type="pct"/>
            <w:tcBorders>
              <w:top w:val="double" w:sz="4" w:space="0" w:color="auto"/>
            </w:tcBorders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E309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  каждый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FFC1C1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0" w:type="pct"/>
            <w:shd w:val="clear" w:color="auto" w:fill="FFC1C1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C1C1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  каждый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 w:val="restart"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74" w:type="pct"/>
            <w:vMerge w:val="restart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11" w:type="pct"/>
            <w:shd w:val="clear" w:color="auto" w:fill="FFFF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0" w:type="pct"/>
            <w:shd w:val="clear" w:color="auto" w:fill="FFFF99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  каждый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70" w:type="pct"/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  каждый</w:t>
            </w:r>
          </w:p>
        </w:tc>
      </w:tr>
      <w:tr w:rsidR="00A87983" w:rsidRPr="005E7795" w:rsidTr="001E4F2E">
        <w:trPr>
          <w:trHeight w:val="170"/>
        </w:trPr>
        <w:tc>
          <w:tcPr>
            <w:tcW w:w="469" w:type="pct"/>
            <w:vMerge w:val="restart"/>
            <w:tcBorders>
              <w:left w:val="double" w:sz="4" w:space="0" w:color="auto"/>
            </w:tcBorders>
            <w:vAlign w:val="center"/>
          </w:tcPr>
          <w:p w:rsidR="0089124F" w:rsidRPr="00A87983" w:rsidRDefault="0089124F" w:rsidP="00A8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474" w:type="pct"/>
            <w:vMerge w:val="restart"/>
            <w:vAlign w:val="center"/>
          </w:tcPr>
          <w:p w:rsidR="0089124F" w:rsidRPr="00A87983" w:rsidRDefault="0089124F" w:rsidP="00A8798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1" w:type="pct"/>
            <w:shd w:val="clear" w:color="auto" w:fill="C5E0B3" w:themeFill="accent6" w:themeFillTint="66"/>
            <w:vAlign w:val="center"/>
          </w:tcPr>
          <w:p w:rsidR="0089124F" w:rsidRPr="00A87983" w:rsidRDefault="0089124F" w:rsidP="008912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0" w:type="pct"/>
            <w:shd w:val="clear" w:color="auto" w:fill="C5E0B3" w:themeFill="accent6" w:themeFillTint="66"/>
            <w:vAlign w:val="center"/>
          </w:tcPr>
          <w:p w:rsidR="0089124F" w:rsidRPr="00A87983" w:rsidRDefault="0089124F" w:rsidP="00AE5E4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89124F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  <w:tr w:rsidR="008D37F3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8D37F3" w:rsidRPr="00A87983" w:rsidRDefault="008D37F3" w:rsidP="008D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8D37F3" w:rsidRPr="00A87983" w:rsidRDefault="008D37F3" w:rsidP="008D37F3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:rsidR="008D37F3" w:rsidRPr="00A87983" w:rsidRDefault="008D37F3" w:rsidP="008D37F3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0" w:type="pct"/>
            <w:shd w:val="clear" w:color="auto" w:fill="DEEAF6" w:themeFill="accent1" w:themeFillTint="33"/>
            <w:vAlign w:val="center"/>
          </w:tcPr>
          <w:p w:rsidR="008D37F3" w:rsidRPr="00A87983" w:rsidRDefault="008D37F3" w:rsidP="008D37F3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D37F3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tcBorders>
              <w:left w:val="double" w:sz="4" w:space="0" w:color="auto"/>
            </w:tcBorders>
            <w:vAlign w:val="center"/>
          </w:tcPr>
          <w:p w:rsidR="009306D7" w:rsidRPr="00A87983" w:rsidRDefault="009306D7" w:rsidP="0093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474" w:type="pct"/>
            <w:vAlign w:val="center"/>
          </w:tcPr>
          <w:p w:rsidR="009306D7" w:rsidRPr="00A87983" w:rsidRDefault="009306D7" w:rsidP="009306D7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1" w:type="pct"/>
            <w:shd w:val="clear" w:color="auto" w:fill="FFCC99"/>
            <w:vAlign w:val="center"/>
          </w:tcPr>
          <w:p w:rsidR="009306D7" w:rsidRPr="00A87983" w:rsidRDefault="009306D7" w:rsidP="009306D7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0" w:type="pct"/>
            <w:shd w:val="clear" w:color="auto" w:fill="FFCC99"/>
            <w:vAlign w:val="center"/>
          </w:tcPr>
          <w:p w:rsidR="009306D7" w:rsidRPr="00A87983" w:rsidRDefault="009306D7" w:rsidP="009306D7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CC99"/>
            <w:vAlign w:val="center"/>
          </w:tcPr>
          <w:p w:rsidR="009306D7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 w:val="restart"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474" w:type="pct"/>
            <w:vMerge w:val="restart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0" w:type="pct"/>
            <w:shd w:val="clear" w:color="auto" w:fill="DEEAF6" w:themeFill="accent1" w:themeFillTint="33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AE5E4E" w:rsidRDefault="00AE5E4E" w:rsidP="00AE5E4E">
            <w:pPr>
              <w:jc w:val="center"/>
            </w:pP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FFC1C1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0" w:type="pct"/>
            <w:tcBorders>
              <w:bottom w:val="double" w:sz="4" w:space="0" w:color="auto"/>
            </w:tcBorders>
            <w:shd w:val="clear" w:color="auto" w:fill="FFC1C1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литература, иностранный язы</w:t>
            </w:r>
            <w:r w:rsidRPr="00A87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C1C1"/>
            <w:vAlign w:val="center"/>
          </w:tcPr>
          <w:p w:rsidR="00AE5E4E" w:rsidRDefault="00AE5E4E" w:rsidP="00AE5E4E">
            <w:pPr>
              <w:jc w:val="center"/>
            </w:pP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0" w:type="pc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литература, иностранный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AE5E4E" w:rsidRDefault="00AE5E4E" w:rsidP="00AE5E4E">
            <w:pPr>
              <w:jc w:val="center"/>
            </w:pP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 w:rsidRPr="00BC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0" w:type="pct"/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CC99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 w:val="restart"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474" w:type="pct"/>
            <w:vMerge w:val="restart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0" w:type="pct"/>
            <w:shd w:val="clear" w:color="auto" w:fill="DEEAF6" w:themeFill="accent1" w:themeFillTint="33"/>
            <w:vAlign w:val="center"/>
          </w:tcPr>
          <w:p w:rsidR="00AE5E4E" w:rsidRPr="00A87983" w:rsidRDefault="00AE5E4E" w:rsidP="00AE5E4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AE5E4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AE5E4E" w:rsidRPr="00A87983" w:rsidRDefault="00AE5E4E" w:rsidP="00AE5E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0" w:type="pct"/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ECC5FF"/>
            <w:vAlign w:val="center"/>
          </w:tcPr>
          <w:p w:rsidR="00AE5E4E" w:rsidRPr="00A87983" w:rsidRDefault="00AE5E4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AE5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474" w:type="pct"/>
            <w:vAlign w:val="center"/>
          </w:tcPr>
          <w:p w:rsidR="001E4F2E" w:rsidRPr="00A87983" w:rsidRDefault="001E4F2E" w:rsidP="00AE5E4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1" w:type="pct"/>
            <w:shd w:val="clear" w:color="auto" w:fill="C5E0B3" w:themeFill="accent6" w:themeFillTint="66"/>
            <w:vAlign w:val="center"/>
          </w:tcPr>
          <w:p w:rsidR="001E4F2E" w:rsidRPr="00A87983" w:rsidRDefault="001E4F2E" w:rsidP="00AE5E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0" w:type="pct"/>
            <w:shd w:val="clear" w:color="auto" w:fill="C5E0B3" w:themeFill="accent6" w:themeFillTint="66"/>
            <w:vAlign w:val="center"/>
          </w:tcPr>
          <w:p w:rsidR="001E4F2E" w:rsidRPr="00A87983" w:rsidRDefault="001E4F2E" w:rsidP="00AE5E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№1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A87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окружающий мир, литературное чтение, иностранный язык)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E4F2E" w:rsidRDefault="001E4F2E" w:rsidP="00AE5E4E">
            <w:pPr>
              <w:jc w:val="center"/>
            </w:pPr>
            <w:r w:rsidRPr="0004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 w:rsidRPr="0004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474" w:type="pct"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1" w:type="pct"/>
            <w:shd w:val="clear" w:color="auto" w:fill="FFC1C1"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0" w:type="pct"/>
            <w:shd w:val="clear" w:color="auto" w:fill="FFC1C1"/>
            <w:vAlign w:val="center"/>
          </w:tcPr>
          <w:p w:rsidR="001E4F2E" w:rsidRPr="00A87983" w:rsidRDefault="001E4F2E" w:rsidP="001E4F2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C1C1"/>
            <w:vAlign w:val="center"/>
          </w:tcPr>
          <w:p w:rsidR="001E4F2E" w:rsidRDefault="001E4F2E" w:rsidP="001E4F2E">
            <w:pPr>
              <w:jc w:val="center"/>
            </w:pPr>
            <w:r w:rsidRPr="0004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 w:rsidRPr="0004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 апреля</w:t>
            </w:r>
          </w:p>
        </w:tc>
        <w:tc>
          <w:tcPr>
            <w:tcW w:w="474" w:type="pct"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1" w:type="pct"/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70" w:type="pct"/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№2 один предмет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FFCC99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0" w:type="pct"/>
            <w:tcBorders>
              <w:bottom w:val="double" w:sz="4" w:space="0" w:color="auto"/>
            </w:tcBorders>
            <w:shd w:val="clear" w:color="auto" w:fill="FFCC99"/>
            <w:vAlign w:val="center"/>
          </w:tcPr>
          <w:p w:rsidR="001E4F2E" w:rsidRPr="00A87983" w:rsidRDefault="001E4F2E" w:rsidP="001E4F2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7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0" w:type="pct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E4F2E" w:rsidRPr="00A87983" w:rsidRDefault="001E4F2E" w:rsidP="001E4F2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:rsidR="001E4F2E" w:rsidRPr="00A44324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0" w:type="pct"/>
            <w:shd w:val="clear" w:color="auto" w:fill="DEEAF6" w:themeFill="accent1" w:themeFillTint="33"/>
            <w:vAlign w:val="center"/>
          </w:tcPr>
          <w:p w:rsidR="001E4F2E" w:rsidRPr="00A44324" w:rsidRDefault="001E4F2E" w:rsidP="001E4F2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A4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биология, физика, информатика</w:t>
            </w:r>
            <w:r w:rsidRPr="00A4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vMerge w:val="restart"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474" w:type="pct"/>
            <w:vMerge w:val="restart"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98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11" w:type="pct"/>
            <w:shd w:val="clear" w:color="auto" w:fill="C5E0B3" w:themeFill="accent6" w:themeFillTint="66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0" w:type="pct"/>
            <w:shd w:val="clear" w:color="auto" w:fill="C5E0B3" w:themeFill="accent6" w:themeFillTint="66"/>
            <w:vAlign w:val="center"/>
          </w:tcPr>
          <w:p w:rsidR="001E4F2E" w:rsidRPr="00A87983" w:rsidRDefault="001E4F2E" w:rsidP="001E4F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  <w:tr w:rsidR="001E4F2E" w:rsidRPr="005E7795" w:rsidTr="001E4F2E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FFC1C1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0" w:type="pct"/>
            <w:shd w:val="clear" w:color="auto" w:fill="FFC1C1"/>
            <w:vAlign w:val="center"/>
          </w:tcPr>
          <w:p w:rsidR="001E4F2E" w:rsidRPr="00A87983" w:rsidRDefault="001E4F2E" w:rsidP="001E4F2E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№2 один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география, биология, физика, химия, информатика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right w:val="double" w:sz="4" w:space="0" w:color="auto"/>
            </w:tcBorders>
            <w:shd w:val="clear" w:color="auto" w:fill="FFC1C1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1E4F2E" w:rsidRPr="005E7795" w:rsidTr="00B97B9C">
        <w:trPr>
          <w:trHeight w:val="170"/>
        </w:trPr>
        <w:tc>
          <w:tcPr>
            <w:tcW w:w="469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4F2E" w:rsidRPr="00A87983" w:rsidRDefault="001E4F2E" w:rsidP="001E4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</w:tcBorders>
            <w:vAlign w:val="center"/>
          </w:tcPr>
          <w:p w:rsidR="001E4F2E" w:rsidRPr="00A87983" w:rsidRDefault="001E4F2E" w:rsidP="001E4F2E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8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№2 один предмет 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</w:t>
            </w:r>
            <w:r w:rsidRPr="00A87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распределяется федеральным организатором для каждого класса параллели на основе случайного выбора</w:t>
            </w:r>
          </w:p>
        </w:tc>
        <w:tc>
          <w:tcPr>
            <w:tcW w:w="147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CC5FF"/>
            <w:vAlign w:val="center"/>
          </w:tcPr>
          <w:p w:rsidR="001E4F2E" w:rsidRPr="00A87983" w:rsidRDefault="001E4F2E" w:rsidP="001E4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урока,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не более 45 мин. 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</w:t>
            </w:r>
          </w:p>
        </w:tc>
      </w:tr>
      <w:tr w:rsidR="00A43ADF" w:rsidRPr="005E7795" w:rsidTr="00A43ADF">
        <w:trPr>
          <w:trHeight w:val="170"/>
        </w:trPr>
        <w:tc>
          <w:tcPr>
            <w:tcW w:w="4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ADF" w:rsidRPr="00A87983" w:rsidRDefault="00A43ADF" w:rsidP="00A43A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A43ADF" w:rsidRPr="00A87983" w:rsidRDefault="00A43ADF" w:rsidP="00A43ADF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A43ADF" w:rsidRPr="00A87983" w:rsidRDefault="00A43ADF" w:rsidP="00A43ADF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0" w:type="pct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A43ADF" w:rsidRPr="00A87983" w:rsidRDefault="00A43ADF" w:rsidP="00A43ADF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7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A43ADF" w:rsidRPr="00A87983" w:rsidRDefault="00A43ADF" w:rsidP="00A43ADF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урок,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более 45 мин.</w:t>
            </w:r>
          </w:p>
        </w:tc>
      </w:tr>
    </w:tbl>
    <w:p w:rsidR="00E5099E" w:rsidRPr="007442A2" w:rsidRDefault="00E5099E">
      <w:pPr>
        <w:rPr>
          <w:rFonts w:ascii="Times New Roman" w:hAnsi="Times New Roman" w:cs="Times New Roman"/>
          <w:sz w:val="24"/>
          <w:szCs w:val="24"/>
        </w:rPr>
      </w:pPr>
    </w:p>
    <w:sectPr w:rsidR="00E5099E" w:rsidRPr="007442A2" w:rsidSect="001E4F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9E"/>
    <w:rsid w:val="000C5F6F"/>
    <w:rsid w:val="001C1757"/>
    <w:rsid w:val="001E4F2E"/>
    <w:rsid w:val="00241A0C"/>
    <w:rsid w:val="002C23B2"/>
    <w:rsid w:val="00345BFC"/>
    <w:rsid w:val="004339B0"/>
    <w:rsid w:val="005B1EB5"/>
    <w:rsid w:val="005E7795"/>
    <w:rsid w:val="00690D46"/>
    <w:rsid w:val="006C2063"/>
    <w:rsid w:val="007442A2"/>
    <w:rsid w:val="00771BC2"/>
    <w:rsid w:val="007B1029"/>
    <w:rsid w:val="007F4068"/>
    <w:rsid w:val="00853DA8"/>
    <w:rsid w:val="00862E73"/>
    <w:rsid w:val="0089124F"/>
    <w:rsid w:val="008B6354"/>
    <w:rsid w:val="008D37F3"/>
    <w:rsid w:val="008F27AA"/>
    <w:rsid w:val="009306D7"/>
    <w:rsid w:val="009E57DD"/>
    <w:rsid w:val="00A426CB"/>
    <w:rsid w:val="00A43ADF"/>
    <w:rsid w:val="00A44324"/>
    <w:rsid w:val="00A87983"/>
    <w:rsid w:val="00AE0E49"/>
    <w:rsid w:val="00AE5E4E"/>
    <w:rsid w:val="00B74FCA"/>
    <w:rsid w:val="00B97B9C"/>
    <w:rsid w:val="00D918E0"/>
    <w:rsid w:val="00E3099B"/>
    <w:rsid w:val="00E5099E"/>
    <w:rsid w:val="00E5550F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CC604-C73C-46EF-950D-3B9A2DCD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9E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Ushko</cp:lastModifiedBy>
  <cp:revision>10</cp:revision>
  <dcterms:created xsi:type="dcterms:W3CDTF">2025-03-11T02:32:00Z</dcterms:created>
  <dcterms:modified xsi:type="dcterms:W3CDTF">2025-03-17T01:38:00Z</dcterms:modified>
</cp:coreProperties>
</file>